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E9" w:rsidRDefault="00D35CE9" w:rsidP="00D35CE9">
      <w:pPr>
        <w:pStyle w:val="Ttulo11"/>
        <w:ind w:left="0"/>
        <w:rPr>
          <w:rFonts w:asciiTheme="minorHAnsi" w:hAnsiTheme="minorHAnsi" w:cstheme="minorHAnsi"/>
        </w:rPr>
      </w:pPr>
      <w:r w:rsidRPr="00D35CE9">
        <w:rPr>
          <w:rFonts w:asciiTheme="minorHAnsi" w:hAnsiTheme="minorHAnsi" w:cstheme="minorHAnsi"/>
        </w:rPr>
        <w:t>LISTA DE PRESENÇA VIA WHATSAPP</w:t>
      </w:r>
      <w:r>
        <w:rPr>
          <w:rFonts w:asciiTheme="minorHAnsi" w:hAnsiTheme="minorHAnsi" w:cstheme="minorHAnsi"/>
        </w:rPr>
        <w:t xml:space="preserve"> </w:t>
      </w:r>
      <w:r w:rsidRPr="00D35CE9">
        <w:rPr>
          <w:rFonts w:asciiTheme="minorHAnsi" w:hAnsiTheme="minorHAnsi" w:cstheme="minorHAnsi"/>
        </w:rPr>
        <w:t xml:space="preserve">-  </w:t>
      </w:r>
      <w:r>
        <w:rPr>
          <w:rFonts w:asciiTheme="minorHAnsi" w:hAnsiTheme="minorHAnsi" w:cstheme="minorHAnsi"/>
        </w:rPr>
        <w:t>18/07/2024</w:t>
      </w:r>
    </w:p>
    <w:p w:rsidR="00D35CE9" w:rsidRPr="00D35CE9" w:rsidRDefault="00D35CE9" w:rsidP="00D35CE9">
      <w:pPr>
        <w:pStyle w:val="Ttulo11"/>
        <w:ind w:left="0"/>
        <w:rPr>
          <w:rFonts w:asciiTheme="minorHAnsi" w:hAnsiTheme="minorHAnsi" w:cstheme="minorHAnsi"/>
        </w:rPr>
      </w:pPr>
      <w:r w:rsidRPr="00D35CE9">
        <w:rPr>
          <w:rFonts w:asciiTheme="minorHAnsi" w:eastAsia="Anton" w:hAnsiTheme="minorHAnsi" w:cstheme="minorHAnsi"/>
          <w:sz w:val="28"/>
          <w:szCs w:val="28"/>
        </w:rPr>
        <w:t>RETIFICAÇÃO</w:t>
      </w:r>
      <w:bookmarkStart w:id="0" w:name="_Hlk42612866"/>
      <w:bookmarkEnd w:id="0"/>
      <w:r w:rsidRPr="00D35CE9">
        <w:rPr>
          <w:rFonts w:asciiTheme="minorHAnsi" w:hAnsiTheme="minorHAnsi" w:cstheme="minorHAnsi"/>
        </w:rPr>
        <w:t xml:space="preserve"> DO PROCESSO ADMINISTRATIVO Nº 03/2024/FIA</w:t>
      </w:r>
    </w:p>
    <w:p w:rsidR="00D35CE9" w:rsidRPr="00D35CE9" w:rsidRDefault="00D35CE9" w:rsidP="00D35CE9">
      <w:pPr>
        <w:pStyle w:val="Ttulo11"/>
        <w:ind w:left="0"/>
        <w:rPr>
          <w:rFonts w:asciiTheme="minorHAnsi" w:hAnsiTheme="minorHAnsi" w:cstheme="minorHAnsi"/>
        </w:rPr>
      </w:pPr>
      <w:r w:rsidRPr="00D35CE9">
        <w:rPr>
          <w:rFonts w:asciiTheme="minorHAnsi" w:hAnsiTheme="minorHAnsi" w:cstheme="minorHAnsi"/>
        </w:rPr>
        <w:t>EDITAL DE INEXIGIBILIDADE N° 03/2024/FIA</w:t>
      </w:r>
    </w:p>
    <w:p w:rsidR="006C6580" w:rsidRDefault="006C6580">
      <w:bookmarkStart w:id="1" w:name="_GoBack"/>
      <w:bookmarkEnd w:id="1"/>
    </w:p>
    <w:p w:rsidR="00D35CE9" w:rsidRDefault="00D35CE9">
      <w:r w:rsidRPr="00D35CE9">
        <w:rPr>
          <w:noProof/>
          <w:lang w:eastAsia="pt-BR"/>
        </w:rPr>
        <w:drawing>
          <wp:inline distT="0" distB="0" distL="0" distR="0">
            <wp:extent cx="6090249" cy="3502324"/>
            <wp:effectExtent l="0" t="0" r="635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263" cy="350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E9" w:rsidRDefault="00D35CE9">
      <w:r w:rsidRPr="00D35CE9">
        <w:rPr>
          <w:noProof/>
          <w:lang w:eastAsia="pt-BR"/>
        </w:rPr>
        <w:drawing>
          <wp:inline distT="0" distB="0" distL="0" distR="0">
            <wp:extent cx="6090249" cy="2950234"/>
            <wp:effectExtent l="0" t="0" r="635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430" cy="295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E9" w:rsidRDefault="00D35CE9"/>
    <w:sectPr w:rsidR="00D35CE9" w:rsidSect="00301E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67" w:rsidRDefault="009E4067" w:rsidP="00D35CE9">
      <w:pPr>
        <w:spacing w:after="0" w:line="240" w:lineRule="auto"/>
      </w:pPr>
      <w:r>
        <w:separator/>
      </w:r>
    </w:p>
  </w:endnote>
  <w:endnote w:type="continuationSeparator" w:id="0">
    <w:p w:rsidR="009E4067" w:rsidRDefault="009E4067" w:rsidP="00D3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67" w:rsidRDefault="009E4067" w:rsidP="00D35CE9">
      <w:pPr>
        <w:spacing w:after="0" w:line="240" w:lineRule="auto"/>
      </w:pPr>
      <w:r>
        <w:separator/>
      </w:r>
    </w:p>
  </w:footnote>
  <w:footnote w:type="continuationSeparator" w:id="0">
    <w:p w:rsidR="009E4067" w:rsidRDefault="009E4067" w:rsidP="00D3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E9" w:rsidRDefault="00D35CE9" w:rsidP="00D35CE9">
    <w:pPr>
      <w:jc w:val="center"/>
      <w:rPr>
        <w:rFonts w:ascii="Anton" w:eastAsia="Anton" w:hAnsi="Anton" w:cs="Anton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-814070</wp:posOffset>
          </wp:positionH>
          <wp:positionV relativeFrom="paragraph">
            <wp:posOffset>-121920</wp:posOffset>
          </wp:positionV>
          <wp:extent cx="695325" cy="624840"/>
          <wp:effectExtent l="0" t="0" r="9525" b="3810"/>
          <wp:wrapSquare wrapText="bothSides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98" t="-315" r="3834" b="500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nton" w:eastAsia="Anton" w:hAnsi="Anton" w:cs="Anton"/>
        <w:sz w:val="28"/>
        <w:szCs w:val="28"/>
      </w:rPr>
      <w:t xml:space="preserve">Conselho Municipal dos Direitos da Criança e do Adolescente </w:t>
    </w:r>
  </w:p>
  <w:p w:rsidR="00D35CE9" w:rsidRDefault="00D35CE9" w:rsidP="00D35CE9">
    <w:pPr>
      <w:pStyle w:val="Jurisprudncias"/>
      <w:spacing w:line="360" w:lineRule="auto"/>
      <w:jc w:val="center"/>
      <w:rPr>
        <w:color w:val="000000"/>
      </w:rPr>
    </w:pPr>
    <w:r>
      <w:rPr>
        <w:rFonts w:ascii="Anton" w:eastAsia="Anton" w:hAnsi="Anton" w:cs="Anton"/>
        <w:color w:val="000000"/>
        <w:sz w:val="28"/>
        <w:szCs w:val="28"/>
      </w:rPr>
      <w:t>de Agrolândia – SC</w:t>
    </w:r>
  </w:p>
  <w:p w:rsidR="00D35CE9" w:rsidRDefault="00D35C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CE9"/>
    <w:rsid w:val="00301EDF"/>
    <w:rsid w:val="006C6580"/>
    <w:rsid w:val="009E4067"/>
    <w:rsid w:val="00B21D73"/>
    <w:rsid w:val="00D35CE9"/>
    <w:rsid w:val="00F7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C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CE9"/>
  </w:style>
  <w:style w:type="paragraph" w:styleId="Rodap">
    <w:name w:val="footer"/>
    <w:basedOn w:val="Normal"/>
    <w:link w:val="RodapChar"/>
    <w:uiPriority w:val="99"/>
    <w:unhideWhenUsed/>
    <w:rsid w:val="00D3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CE9"/>
  </w:style>
  <w:style w:type="character" w:customStyle="1" w:styleId="JurisprudnciasChar">
    <w:name w:val="Jurisprudências Char"/>
    <w:basedOn w:val="Fontepargpadro"/>
    <w:link w:val="Jurisprudncias"/>
    <w:qFormat/>
    <w:rsid w:val="00D35CE9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D35CE9"/>
    <w:pPr>
      <w:suppressAutoHyphens/>
      <w:spacing w:after="0" w:line="240" w:lineRule="auto"/>
      <w:jc w:val="both"/>
    </w:pPr>
    <w:rPr>
      <w:rFonts w:ascii="Arial" w:hAnsi="Arial"/>
      <w:sz w:val="24"/>
    </w:rPr>
  </w:style>
  <w:style w:type="paragraph" w:customStyle="1" w:styleId="Ttulo11">
    <w:name w:val="Título 11"/>
    <w:basedOn w:val="Normal"/>
    <w:uiPriority w:val="1"/>
    <w:qFormat/>
    <w:rsid w:val="00D35CE9"/>
    <w:pPr>
      <w:widowControl w:val="0"/>
      <w:suppressAutoHyphens/>
      <w:spacing w:after="0" w:line="240" w:lineRule="auto"/>
      <w:ind w:left="2458"/>
      <w:jc w:val="center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C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CE9"/>
  </w:style>
  <w:style w:type="paragraph" w:styleId="Rodap">
    <w:name w:val="footer"/>
    <w:basedOn w:val="Normal"/>
    <w:link w:val="RodapChar"/>
    <w:uiPriority w:val="99"/>
    <w:unhideWhenUsed/>
    <w:rsid w:val="00D3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CE9"/>
  </w:style>
  <w:style w:type="character" w:customStyle="1" w:styleId="JurisprudnciasChar">
    <w:name w:val="Jurisprudências Char"/>
    <w:basedOn w:val="Fontepargpadro"/>
    <w:link w:val="Jurisprudncias"/>
    <w:qFormat/>
    <w:rsid w:val="00D35CE9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D35CE9"/>
    <w:pPr>
      <w:suppressAutoHyphens/>
      <w:spacing w:after="0" w:line="240" w:lineRule="auto"/>
      <w:jc w:val="both"/>
    </w:pPr>
    <w:rPr>
      <w:rFonts w:ascii="Arial" w:hAnsi="Arial"/>
      <w:sz w:val="24"/>
    </w:rPr>
  </w:style>
  <w:style w:type="paragraph" w:customStyle="1" w:styleId="Ttulo11">
    <w:name w:val="Título 11"/>
    <w:basedOn w:val="Normal"/>
    <w:uiPriority w:val="1"/>
    <w:qFormat/>
    <w:rsid w:val="00D35CE9"/>
    <w:pPr>
      <w:widowControl w:val="0"/>
      <w:suppressAutoHyphens/>
      <w:spacing w:after="0" w:line="240" w:lineRule="auto"/>
      <w:ind w:left="2458"/>
      <w:jc w:val="center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HERIETE</dc:creator>
  <cp:lastModifiedBy>User</cp:lastModifiedBy>
  <cp:revision>2</cp:revision>
  <dcterms:created xsi:type="dcterms:W3CDTF">2024-07-19T11:55:00Z</dcterms:created>
  <dcterms:modified xsi:type="dcterms:W3CDTF">2024-07-19T11:55:00Z</dcterms:modified>
</cp:coreProperties>
</file>