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E8" w:rsidRDefault="000A1E8C" w:rsidP="0046663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CLASSIFICAÇÃO PROVISÓRIA</w:t>
      </w:r>
      <w:r w:rsidR="00466630" w:rsidRPr="00466630">
        <w:rPr>
          <w:rFonts w:ascii="Arial" w:hAnsi="Arial" w:cs="Arial"/>
          <w:b/>
          <w:sz w:val="24"/>
          <w:szCs w:val="24"/>
        </w:rPr>
        <w:t xml:space="preserve"> DO PROCESSO SELETIVO Nº 008/2013 DE 26 DE SETEMBRO DE 2013.</w:t>
      </w:r>
    </w:p>
    <w:p w:rsidR="00466630" w:rsidRDefault="00466630" w:rsidP="00466630">
      <w:pPr>
        <w:jc w:val="both"/>
        <w:rPr>
          <w:rFonts w:ascii="Arial" w:hAnsi="Arial" w:cs="Arial"/>
          <w:sz w:val="24"/>
          <w:szCs w:val="24"/>
        </w:rPr>
      </w:pPr>
    </w:p>
    <w:p w:rsidR="000A1E8C" w:rsidRPr="000A1E8C" w:rsidRDefault="000A1E8C" w:rsidP="004666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ARTES:</w:t>
      </w:r>
    </w:p>
    <w:p w:rsidR="00466630" w:rsidRDefault="00466630" w:rsidP="00466630">
      <w:pPr>
        <w:jc w:val="both"/>
      </w:pPr>
    </w:p>
    <w:p w:rsidR="000A1E8C" w:rsidRDefault="000A1E8C" w:rsidP="00466630">
      <w:pPr>
        <w:jc w:val="both"/>
      </w:pPr>
    </w:p>
    <w:tbl>
      <w:tblPr>
        <w:tblStyle w:val="Tabelacomgrade"/>
        <w:tblW w:w="11176" w:type="dxa"/>
        <w:tblInd w:w="-1168" w:type="dxa"/>
        <w:tblLook w:val="04A0" w:firstRow="1" w:lastRow="0" w:firstColumn="1" w:lastColumn="0" w:noHBand="0" w:noVBand="1"/>
      </w:tblPr>
      <w:tblGrid>
        <w:gridCol w:w="711"/>
        <w:gridCol w:w="2934"/>
        <w:gridCol w:w="1394"/>
        <w:gridCol w:w="1141"/>
        <w:gridCol w:w="998"/>
        <w:gridCol w:w="989"/>
        <w:gridCol w:w="936"/>
        <w:gridCol w:w="2073"/>
      </w:tblGrid>
      <w:tr w:rsidR="000A1E8C" w:rsidRPr="000A1E8C" w:rsidTr="0072105B">
        <w:tc>
          <w:tcPr>
            <w:tcW w:w="711" w:type="dxa"/>
          </w:tcPr>
          <w:p w:rsidR="000A1E8C" w:rsidRPr="000A1E8C" w:rsidRDefault="000A1E8C" w:rsidP="000A1E8C">
            <w:pPr>
              <w:rPr>
                <w:rFonts w:ascii="Arial" w:eastAsiaTheme="minorEastAsia" w:hAnsi="Arial" w:cs="Arial"/>
                <w:b/>
              </w:rPr>
            </w:pPr>
            <w:r w:rsidRPr="000A1E8C">
              <w:rPr>
                <w:rFonts w:ascii="Arial" w:eastAsiaTheme="minorEastAsia" w:hAnsi="Arial" w:cs="Arial"/>
                <w:b/>
              </w:rPr>
              <w:t>Nº</w:t>
            </w:r>
          </w:p>
        </w:tc>
        <w:tc>
          <w:tcPr>
            <w:tcW w:w="2934" w:type="dxa"/>
          </w:tcPr>
          <w:p w:rsidR="000A1E8C" w:rsidRPr="000A1E8C" w:rsidRDefault="000A1E8C" w:rsidP="000A1E8C">
            <w:pPr>
              <w:rPr>
                <w:rFonts w:ascii="Arial" w:eastAsiaTheme="minorEastAsia" w:hAnsi="Arial" w:cs="Arial"/>
                <w:b/>
              </w:rPr>
            </w:pPr>
            <w:r w:rsidRPr="000A1E8C">
              <w:rPr>
                <w:rFonts w:ascii="Arial" w:eastAsiaTheme="minorEastAsia" w:hAnsi="Arial" w:cs="Arial"/>
                <w:b/>
              </w:rPr>
              <w:t>NOME</w:t>
            </w:r>
          </w:p>
        </w:tc>
        <w:tc>
          <w:tcPr>
            <w:tcW w:w="1394" w:type="dxa"/>
          </w:tcPr>
          <w:p w:rsidR="000A1E8C" w:rsidRPr="000A1E8C" w:rsidRDefault="000A1E8C" w:rsidP="000A1E8C">
            <w:pPr>
              <w:rPr>
                <w:rFonts w:ascii="Arial" w:eastAsiaTheme="minorEastAsia" w:hAnsi="Arial" w:cs="Arial"/>
                <w:b/>
              </w:rPr>
            </w:pPr>
            <w:r w:rsidRPr="000A1E8C">
              <w:rPr>
                <w:rFonts w:ascii="Arial" w:eastAsiaTheme="minorEastAsia" w:hAnsi="Arial" w:cs="Arial"/>
                <w:b/>
              </w:rPr>
              <w:t>FORMAÇÃO</w:t>
            </w:r>
          </w:p>
        </w:tc>
        <w:tc>
          <w:tcPr>
            <w:tcW w:w="1141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A1E8C">
              <w:rPr>
                <w:rFonts w:ascii="Arial" w:eastAsiaTheme="minorEastAsia" w:hAnsi="Arial" w:cs="Arial"/>
                <w:b/>
              </w:rPr>
              <w:t>TEMPO</w:t>
            </w:r>
          </w:p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A1E8C">
              <w:rPr>
                <w:rFonts w:ascii="Arial" w:eastAsiaTheme="minorEastAsia" w:hAnsi="Arial" w:cs="Arial"/>
                <w:b/>
              </w:rPr>
              <w:t>DE</w:t>
            </w:r>
          </w:p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A1E8C">
              <w:rPr>
                <w:rFonts w:ascii="Arial" w:eastAsiaTheme="minorEastAsia" w:hAnsi="Arial" w:cs="Arial"/>
                <w:b/>
              </w:rPr>
              <w:t>SERVIÇO</w:t>
            </w:r>
          </w:p>
        </w:tc>
        <w:tc>
          <w:tcPr>
            <w:tcW w:w="998" w:type="dxa"/>
          </w:tcPr>
          <w:p w:rsidR="000A1E8C" w:rsidRPr="000A1E8C" w:rsidRDefault="000A1E8C" w:rsidP="000A1E8C">
            <w:pPr>
              <w:rPr>
                <w:rFonts w:ascii="Arial" w:eastAsiaTheme="minorEastAsia" w:hAnsi="Arial" w:cs="Arial"/>
                <w:b/>
              </w:rPr>
            </w:pPr>
            <w:r w:rsidRPr="000A1E8C">
              <w:rPr>
                <w:rFonts w:ascii="Arial" w:eastAsiaTheme="minorEastAsia" w:hAnsi="Arial" w:cs="Arial"/>
                <w:b/>
              </w:rPr>
              <w:t>CURSO</w:t>
            </w:r>
          </w:p>
        </w:tc>
        <w:tc>
          <w:tcPr>
            <w:tcW w:w="989" w:type="dxa"/>
          </w:tcPr>
          <w:p w:rsidR="000A1E8C" w:rsidRPr="000A1E8C" w:rsidRDefault="000A1E8C" w:rsidP="000A1E8C">
            <w:pPr>
              <w:rPr>
                <w:rFonts w:ascii="Arial" w:eastAsiaTheme="minorEastAsia" w:hAnsi="Arial" w:cs="Arial"/>
                <w:b/>
              </w:rPr>
            </w:pPr>
            <w:r w:rsidRPr="000A1E8C">
              <w:rPr>
                <w:rFonts w:ascii="Arial" w:eastAsiaTheme="minorEastAsia" w:hAnsi="Arial" w:cs="Arial"/>
                <w:b/>
              </w:rPr>
              <w:t>PROVA</w:t>
            </w:r>
          </w:p>
        </w:tc>
        <w:tc>
          <w:tcPr>
            <w:tcW w:w="936" w:type="dxa"/>
          </w:tcPr>
          <w:p w:rsidR="000A1E8C" w:rsidRPr="000A1E8C" w:rsidRDefault="000A1E8C" w:rsidP="000A1E8C">
            <w:pPr>
              <w:rPr>
                <w:rFonts w:ascii="Arial" w:eastAsiaTheme="minorEastAsia" w:hAnsi="Arial" w:cs="Arial"/>
                <w:b/>
              </w:rPr>
            </w:pPr>
            <w:r w:rsidRPr="000A1E8C">
              <w:rPr>
                <w:rFonts w:ascii="Arial" w:eastAsiaTheme="minorEastAsia" w:hAnsi="Arial" w:cs="Arial"/>
                <w:b/>
              </w:rPr>
              <w:t>MÉDIA</w:t>
            </w:r>
          </w:p>
        </w:tc>
        <w:tc>
          <w:tcPr>
            <w:tcW w:w="2073" w:type="dxa"/>
          </w:tcPr>
          <w:p w:rsidR="000A1E8C" w:rsidRPr="000A1E8C" w:rsidRDefault="000A1E8C" w:rsidP="000A1E8C">
            <w:pPr>
              <w:rPr>
                <w:rFonts w:ascii="Arial" w:eastAsiaTheme="minorEastAsia" w:hAnsi="Arial" w:cs="Arial"/>
                <w:b/>
              </w:rPr>
            </w:pPr>
            <w:r w:rsidRPr="000A1E8C">
              <w:rPr>
                <w:rFonts w:ascii="Arial" w:eastAsiaTheme="minorEastAsia" w:hAnsi="Arial" w:cs="Arial"/>
                <w:b/>
              </w:rPr>
              <w:t>CLASSIFICAÇÃO</w:t>
            </w:r>
          </w:p>
        </w:tc>
      </w:tr>
      <w:tr w:rsidR="000A1E8C" w:rsidRPr="000A1E8C" w:rsidTr="0072105B">
        <w:tc>
          <w:tcPr>
            <w:tcW w:w="711" w:type="dxa"/>
          </w:tcPr>
          <w:p w:rsidR="000A1E8C" w:rsidRPr="000A1E8C" w:rsidRDefault="000A1E8C" w:rsidP="000A1E8C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0A1E8C">
              <w:rPr>
                <w:rFonts w:ascii="Arial" w:eastAsiaTheme="minorEastAsia" w:hAnsi="Arial" w:cs="Arial"/>
              </w:rPr>
              <w:t>015</w:t>
            </w:r>
          </w:p>
        </w:tc>
        <w:tc>
          <w:tcPr>
            <w:tcW w:w="2934" w:type="dxa"/>
          </w:tcPr>
          <w:p w:rsidR="000A1E8C" w:rsidRPr="000A1E8C" w:rsidRDefault="000A1E8C" w:rsidP="000A1E8C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0A1E8C">
              <w:rPr>
                <w:rFonts w:ascii="Arial" w:eastAsiaTheme="minorEastAsia" w:hAnsi="Arial" w:cs="Arial"/>
                <w:b/>
              </w:rPr>
              <w:t>JUSSARA DAIANE WATER KEMPER</w:t>
            </w:r>
          </w:p>
        </w:tc>
        <w:tc>
          <w:tcPr>
            <w:tcW w:w="1394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sz w:val="24"/>
                <w:szCs w:val="24"/>
              </w:rPr>
              <w:t>1,20</w:t>
            </w:r>
          </w:p>
        </w:tc>
        <w:tc>
          <w:tcPr>
            <w:tcW w:w="1141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sz w:val="24"/>
                <w:szCs w:val="24"/>
              </w:rPr>
              <w:t>0,70</w:t>
            </w:r>
          </w:p>
        </w:tc>
        <w:tc>
          <w:tcPr>
            <w:tcW w:w="998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sz w:val="24"/>
                <w:szCs w:val="24"/>
              </w:rPr>
              <w:t>0,50</w:t>
            </w:r>
          </w:p>
        </w:tc>
        <w:tc>
          <w:tcPr>
            <w:tcW w:w="989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sz w:val="24"/>
                <w:szCs w:val="24"/>
              </w:rPr>
              <w:t>4,80</w:t>
            </w:r>
          </w:p>
        </w:tc>
        <w:tc>
          <w:tcPr>
            <w:tcW w:w="936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b/>
                <w:sz w:val="24"/>
                <w:szCs w:val="24"/>
              </w:rPr>
              <w:t>7,20</w:t>
            </w:r>
          </w:p>
        </w:tc>
        <w:tc>
          <w:tcPr>
            <w:tcW w:w="2073" w:type="dxa"/>
          </w:tcPr>
          <w:p w:rsidR="000A1E8C" w:rsidRPr="000A1E8C" w:rsidRDefault="00DC26F9" w:rsidP="000A1E8C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CLASSIFICADO</w:t>
            </w:r>
          </w:p>
        </w:tc>
      </w:tr>
      <w:tr w:rsidR="000A1E8C" w:rsidRPr="000A1E8C" w:rsidTr="0072105B">
        <w:tc>
          <w:tcPr>
            <w:tcW w:w="711" w:type="dxa"/>
          </w:tcPr>
          <w:p w:rsidR="000A1E8C" w:rsidRPr="000A1E8C" w:rsidRDefault="000A1E8C" w:rsidP="000A1E8C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0A1E8C">
              <w:rPr>
                <w:rFonts w:ascii="Arial" w:eastAsiaTheme="minorEastAsia" w:hAnsi="Arial" w:cs="Arial"/>
              </w:rPr>
              <w:t>014</w:t>
            </w:r>
          </w:p>
        </w:tc>
        <w:tc>
          <w:tcPr>
            <w:tcW w:w="2934" w:type="dxa"/>
          </w:tcPr>
          <w:p w:rsidR="000A1E8C" w:rsidRPr="000A1E8C" w:rsidRDefault="000A1E8C" w:rsidP="000A1E8C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0A1E8C">
              <w:rPr>
                <w:rFonts w:ascii="Arial" w:eastAsiaTheme="minorEastAsia" w:hAnsi="Arial" w:cs="Arial"/>
                <w:b/>
              </w:rPr>
              <w:t>ROSANGELA DOS SANTOS FRANZ</w:t>
            </w:r>
          </w:p>
        </w:tc>
        <w:tc>
          <w:tcPr>
            <w:tcW w:w="1394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sz w:val="24"/>
                <w:szCs w:val="24"/>
              </w:rPr>
              <w:t>0,80</w:t>
            </w:r>
          </w:p>
        </w:tc>
        <w:tc>
          <w:tcPr>
            <w:tcW w:w="1141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sz w:val="24"/>
                <w:szCs w:val="24"/>
              </w:rPr>
              <w:t>0,80</w:t>
            </w:r>
          </w:p>
        </w:tc>
        <w:tc>
          <w:tcPr>
            <w:tcW w:w="998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sz w:val="24"/>
                <w:szCs w:val="24"/>
              </w:rPr>
              <w:t>0,50</w:t>
            </w:r>
          </w:p>
        </w:tc>
        <w:tc>
          <w:tcPr>
            <w:tcW w:w="989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sz w:val="24"/>
                <w:szCs w:val="24"/>
              </w:rPr>
              <w:t>4,50</w:t>
            </w:r>
          </w:p>
        </w:tc>
        <w:tc>
          <w:tcPr>
            <w:tcW w:w="936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b/>
                <w:sz w:val="24"/>
                <w:szCs w:val="24"/>
              </w:rPr>
              <w:t>6,60</w:t>
            </w:r>
          </w:p>
        </w:tc>
        <w:tc>
          <w:tcPr>
            <w:tcW w:w="2073" w:type="dxa"/>
          </w:tcPr>
          <w:p w:rsidR="000A1E8C" w:rsidRPr="000A1E8C" w:rsidRDefault="00DC26F9" w:rsidP="000A1E8C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CLASSIFICADO</w:t>
            </w:r>
          </w:p>
        </w:tc>
      </w:tr>
      <w:tr w:rsidR="000A1E8C" w:rsidRPr="000A1E8C" w:rsidTr="0072105B">
        <w:tc>
          <w:tcPr>
            <w:tcW w:w="711" w:type="dxa"/>
          </w:tcPr>
          <w:p w:rsidR="000A1E8C" w:rsidRPr="000A1E8C" w:rsidRDefault="000A1E8C" w:rsidP="000A1E8C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0A1E8C">
              <w:rPr>
                <w:rFonts w:ascii="Arial" w:eastAsiaTheme="minorEastAsia" w:hAnsi="Arial" w:cs="Arial"/>
              </w:rPr>
              <w:t>009</w:t>
            </w:r>
          </w:p>
        </w:tc>
        <w:tc>
          <w:tcPr>
            <w:tcW w:w="2934" w:type="dxa"/>
          </w:tcPr>
          <w:p w:rsidR="000A1E8C" w:rsidRPr="000A1E8C" w:rsidRDefault="000A1E8C" w:rsidP="000A1E8C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0A1E8C">
              <w:rPr>
                <w:rFonts w:ascii="Arial" w:eastAsiaTheme="minorEastAsia" w:hAnsi="Arial" w:cs="Arial"/>
                <w:b/>
              </w:rPr>
              <w:t>ROSEMERI SILVA VARGAS</w:t>
            </w:r>
          </w:p>
        </w:tc>
        <w:tc>
          <w:tcPr>
            <w:tcW w:w="1394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sz w:val="24"/>
                <w:szCs w:val="24"/>
              </w:rPr>
              <w:t>1,20</w:t>
            </w:r>
          </w:p>
        </w:tc>
        <w:tc>
          <w:tcPr>
            <w:tcW w:w="1141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sz w:val="24"/>
                <w:szCs w:val="24"/>
              </w:rPr>
              <w:t>1,00</w:t>
            </w:r>
          </w:p>
        </w:tc>
        <w:tc>
          <w:tcPr>
            <w:tcW w:w="998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sz w:val="24"/>
                <w:szCs w:val="24"/>
              </w:rPr>
              <w:t>0,50</w:t>
            </w:r>
          </w:p>
        </w:tc>
        <w:tc>
          <w:tcPr>
            <w:tcW w:w="989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sz w:val="24"/>
                <w:szCs w:val="24"/>
              </w:rPr>
              <w:t>3,85</w:t>
            </w:r>
          </w:p>
        </w:tc>
        <w:tc>
          <w:tcPr>
            <w:tcW w:w="936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b/>
                <w:sz w:val="24"/>
                <w:szCs w:val="24"/>
              </w:rPr>
              <w:t>6,55</w:t>
            </w:r>
          </w:p>
        </w:tc>
        <w:tc>
          <w:tcPr>
            <w:tcW w:w="2073" w:type="dxa"/>
          </w:tcPr>
          <w:p w:rsidR="000A1E8C" w:rsidRPr="000A1E8C" w:rsidRDefault="00DC26F9" w:rsidP="000A1E8C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CLASSIFICADO</w:t>
            </w:r>
          </w:p>
        </w:tc>
      </w:tr>
      <w:tr w:rsidR="000A1E8C" w:rsidRPr="000A1E8C" w:rsidTr="0072105B">
        <w:tc>
          <w:tcPr>
            <w:tcW w:w="711" w:type="dxa"/>
          </w:tcPr>
          <w:p w:rsidR="000A1E8C" w:rsidRPr="000A1E8C" w:rsidRDefault="000A1E8C" w:rsidP="000A1E8C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0A1E8C">
              <w:rPr>
                <w:rFonts w:ascii="Arial" w:eastAsiaTheme="minorEastAsia" w:hAnsi="Arial" w:cs="Arial"/>
              </w:rPr>
              <w:t>017</w:t>
            </w:r>
          </w:p>
        </w:tc>
        <w:tc>
          <w:tcPr>
            <w:tcW w:w="2934" w:type="dxa"/>
          </w:tcPr>
          <w:p w:rsidR="000A1E8C" w:rsidRPr="000A1E8C" w:rsidRDefault="000A1E8C" w:rsidP="000A1E8C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0A1E8C">
              <w:rPr>
                <w:rFonts w:ascii="Arial" w:eastAsiaTheme="minorEastAsia" w:hAnsi="Arial" w:cs="Arial"/>
                <w:b/>
              </w:rPr>
              <w:t>PRICILA DOERING</w:t>
            </w:r>
          </w:p>
        </w:tc>
        <w:tc>
          <w:tcPr>
            <w:tcW w:w="1394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sz w:val="24"/>
                <w:szCs w:val="24"/>
              </w:rPr>
              <w:t>0,80</w:t>
            </w:r>
          </w:p>
        </w:tc>
        <w:tc>
          <w:tcPr>
            <w:tcW w:w="1141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sz w:val="24"/>
                <w:szCs w:val="24"/>
              </w:rPr>
              <w:t>0,70</w:t>
            </w:r>
          </w:p>
        </w:tc>
        <w:tc>
          <w:tcPr>
            <w:tcW w:w="998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sz w:val="24"/>
                <w:szCs w:val="24"/>
              </w:rPr>
              <w:t>4,15</w:t>
            </w:r>
          </w:p>
        </w:tc>
        <w:tc>
          <w:tcPr>
            <w:tcW w:w="936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b/>
                <w:sz w:val="24"/>
                <w:szCs w:val="24"/>
              </w:rPr>
              <w:t>5,65</w:t>
            </w:r>
          </w:p>
        </w:tc>
        <w:tc>
          <w:tcPr>
            <w:tcW w:w="2073" w:type="dxa"/>
          </w:tcPr>
          <w:p w:rsidR="000A1E8C" w:rsidRPr="000A1E8C" w:rsidRDefault="00DC26F9" w:rsidP="000A1E8C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CLASSIFICADO</w:t>
            </w:r>
          </w:p>
        </w:tc>
      </w:tr>
      <w:tr w:rsidR="000A1E8C" w:rsidRPr="000A1E8C" w:rsidTr="0072105B">
        <w:tc>
          <w:tcPr>
            <w:tcW w:w="711" w:type="dxa"/>
          </w:tcPr>
          <w:p w:rsidR="000A1E8C" w:rsidRPr="000A1E8C" w:rsidRDefault="000A1E8C" w:rsidP="000A1E8C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0A1E8C">
              <w:rPr>
                <w:rFonts w:ascii="Arial" w:eastAsiaTheme="minorEastAsia" w:hAnsi="Arial" w:cs="Arial"/>
              </w:rPr>
              <w:t>033</w:t>
            </w:r>
          </w:p>
        </w:tc>
        <w:tc>
          <w:tcPr>
            <w:tcW w:w="2934" w:type="dxa"/>
          </w:tcPr>
          <w:p w:rsidR="000A1E8C" w:rsidRPr="000A1E8C" w:rsidRDefault="000A1E8C" w:rsidP="000A1E8C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0A1E8C">
              <w:rPr>
                <w:rFonts w:ascii="Arial" w:eastAsiaTheme="minorEastAsia" w:hAnsi="Arial" w:cs="Arial"/>
                <w:b/>
              </w:rPr>
              <w:t>CRISLANI BORGES DOS SANTOS</w:t>
            </w:r>
          </w:p>
        </w:tc>
        <w:tc>
          <w:tcPr>
            <w:tcW w:w="1394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sz w:val="24"/>
                <w:szCs w:val="24"/>
              </w:rPr>
              <w:t>0,60</w:t>
            </w:r>
          </w:p>
        </w:tc>
        <w:tc>
          <w:tcPr>
            <w:tcW w:w="1141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sz w:val="24"/>
                <w:szCs w:val="24"/>
              </w:rPr>
              <w:t>4,80</w:t>
            </w:r>
          </w:p>
        </w:tc>
        <w:tc>
          <w:tcPr>
            <w:tcW w:w="936" w:type="dxa"/>
          </w:tcPr>
          <w:p w:rsidR="000A1E8C" w:rsidRPr="000A1E8C" w:rsidRDefault="000A1E8C" w:rsidP="000A1E8C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A1E8C">
              <w:rPr>
                <w:rFonts w:ascii="Arial" w:eastAsiaTheme="minorEastAsia" w:hAnsi="Arial" w:cs="Arial"/>
                <w:b/>
                <w:sz w:val="24"/>
                <w:szCs w:val="24"/>
              </w:rPr>
              <w:t>5,40</w:t>
            </w:r>
          </w:p>
        </w:tc>
        <w:tc>
          <w:tcPr>
            <w:tcW w:w="2073" w:type="dxa"/>
          </w:tcPr>
          <w:p w:rsidR="000A1E8C" w:rsidRPr="000A1E8C" w:rsidRDefault="00DC26F9" w:rsidP="000A1E8C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CLASSIFICADO</w:t>
            </w:r>
          </w:p>
        </w:tc>
      </w:tr>
    </w:tbl>
    <w:p w:rsidR="000A1E8C" w:rsidRPr="00DC1EE8" w:rsidRDefault="000A1E8C" w:rsidP="00466630">
      <w:pPr>
        <w:jc w:val="both"/>
      </w:pPr>
    </w:p>
    <w:p w:rsidR="00DC1EE8" w:rsidRPr="00DC1EE8" w:rsidRDefault="00DC1EE8" w:rsidP="00466630">
      <w:pPr>
        <w:jc w:val="both"/>
      </w:pPr>
    </w:p>
    <w:p w:rsidR="00DC1EE8" w:rsidRPr="00DC1EE8" w:rsidRDefault="00DC1EE8" w:rsidP="00DC1EE8"/>
    <w:p w:rsidR="00DC1EE8" w:rsidRPr="00466630" w:rsidRDefault="00DC1EE8" w:rsidP="00466630">
      <w:pPr>
        <w:jc w:val="right"/>
        <w:rPr>
          <w:rFonts w:ascii="Arial" w:hAnsi="Arial" w:cs="Arial"/>
        </w:rPr>
      </w:pPr>
    </w:p>
    <w:p w:rsidR="00DC1EE8" w:rsidRDefault="00466630" w:rsidP="00466630">
      <w:pPr>
        <w:jc w:val="right"/>
        <w:rPr>
          <w:rFonts w:ascii="Arial" w:hAnsi="Arial" w:cs="Arial"/>
          <w:sz w:val="24"/>
          <w:szCs w:val="24"/>
        </w:rPr>
      </w:pPr>
      <w:r w:rsidRPr="00466630">
        <w:rPr>
          <w:rFonts w:ascii="Arial" w:hAnsi="Arial" w:cs="Arial"/>
          <w:sz w:val="24"/>
          <w:szCs w:val="24"/>
        </w:rPr>
        <w:t xml:space="preserve">Agrolândia, </w:t>
      </w:r>
      <w:r w:rsidR="000A1E8C">
        <w:rPr>
          <w:rFonts w:ascii="Arial" w:hAnsi="Arial" w:cs="Arial"/>
          <w:sz w:val="24"/>
          <w:szCs w:val="24"/>
        </w:rPr>
        <w:t>01 de novem</w:t>
      </w:r>
      <w:r w:rsidRPr="00466630">
        <w:rPr>
          <w:rFonts w:ascii="Arial" w:hAnsi="Arial" w:cs="Arial"/>
          <w:sz w:val="24"/>
          <w:szCs w:val="24"/>
        </w:rPr>
        <w:t>bro de 2013.</w:t>
      </w:r>
    </w:p>
    <w:p w:rsidR="00466630" w:rsidRDefault="00466630" w:rsidP="00466630">
      <w:pPr>
        <w:jc w:val="right"/>
        <w:rPr>
          <w:rFonts w:ascii="Arial" w:hAnsi="Arial" w:cs="Arial"/>
          <w:sz w:val="24"/>
          <w:szCs w:val="24"/>
        </w:rPr>
      </w:pPr>
    </w:p>
    <w:p w:rsidR="00466630" w:rsidRDefault="00466630" w:rsidP="00466630">
      <w:pPr>
        <w:jc w:val="right"/>
        <w:rPr>
          <w:rFonts w:ascii="Arial" w:hAnsi="Arial" w:cs="Arial"/>
          <w:sz w:val="24"/>
          <w:szCs w:val="24"/>
        </w:rPr>
      </w:pPr>
    </w:p>
    <w:p w:rsidR="00466630" w:rsidRPr="00466630" w:rsidRDefault="00466630" w:rsidP="00466630">
      <w:pPr>
        <w:jc w:val="right"/>
        <w:rPr>
          <w:rFonts w:ascii="Arial" w:hAnsi="Arial" w:cs="Arial"/>
          <w:sz w:val="24"/>
          <w:szCs w:val="24"/>
        </w:rPr>
      </w:pPr>
    </w:p>
    <w:p w:rsidR="00DC1EE8" w:rsidRPr="00DC1EE8" w:rsidRDefault="00DC1EE8" w:rsidP="00DC1EE8"/>
    <w:p w:rsidR="00466630" w:rsidRPr="00466630" w:rsidRDefault="00466630" w:rsidP="00466630">
      <w:pPr>
        <w:tabs>
          <w:tab w:val="left" w:pos="5355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___________________________________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Fabiola Aparecida Henning Dimas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Presidente</w:t>
      </w:r>
    </w:p>
    <w:p w:rsidR="00466630" w:rsidRPr="00466630" w:rsidRDefault="00466630" w:rsidP="00466630">
      <w:pPr>
        <w:tabs>
          <w:tab w:val="left" w:pos="6270"/>
        </w:tabs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______________________________________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Daniela R.S.da Silva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Membro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line="276" w:lineRule="auto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______________________________________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Solene Aparecida Noveletto  Matteucci</w:t>
      </w:r>
    </w:p>
    <w:p w:rsidR="00EB2F03" w:rsidRPr="00DC1EE8" w:rsidRDefault="00466630" w:rsidP="000A1E8C">
      <w:pPr>
        <w:tabs>
          <w:tab w:val="left" w:pos="6270"/>
        </w:tabs>
        <w:spacing w:line="276" w:lineRule="auto"/>
        <w:jc w:val="center"/>
      </w:pPr>
      <w:r w:rsidRPr="00466630">
        <w:rPr>
          <w:rFonts w:ascii="Arial" w:eastAsiaTheme="minorEastAsia" w:hAnsi="Arial" w:cs="Arial"/>
          <w:sz w:val="24"/>
          <w:szCs w:val="24"/>
        </w:rPr>
        <w:t>Membro</w:t>
      </w:r>
    </w:p>
    <w:sectPr w:rsidR="00EB2F03" w:rsidRPr="00DC1EE8" w:rsidSect="00DC1EE8">
      <w:headerReference w:type="default" r:id="rId8"/>
      <w:footerReference w:type="default" r:id="rId9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FA" w:rsidRDefault="000E3AFA" w:rsidP="000F5163">
      <w:r>
        <w:separator/>
      </w:r>
    </w:p>
  </w:endnote>
  <w:endnote w:type="continuationSeparator" w:id="0">
    <w:p w:rsidR="000E3AFA" w:rsidRDefault="000E3AFA" w:rsidP="000F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827" w:rsidRDefault="00EF2827" w:rsidP="00DC1EE8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FA" w:rsidRDefault="000E3AFA" w:rsidP="000F5163">
      <w:r>
        <w:separator/>
      </w:r>
    </w:p>
  </w:footnote>
  <w:footnote w:type="continuationSeparator" w:id="0">
    <w:p w:rsidR="000E3AFA" w:rsidRDefault="000E3AFA" w:rsidP="000F5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63" w:rsidRDefault="00657952" w:rsidP="00BF7E6D">
    <w:pPr>
      <w:ind w:left="1260" w:right="-285"/>
      <w:contextualSpacing/>
      <w:jc w:val="right"/>
      <w:rPr>
        <w:rFonts w:ascii="Tahoma" w:eastAsia="Arial Unicode MS" w:hAnsi="Tahoma" w:cs="Tahoma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592455</wp:posOffset>
              </wp:positionH>
              <wp:positionV relativeFrom="margin">
                <wp:posOffset>-1092835</wp:posOffset>
              </wp:positionV>
              <wp:extent cx="2661285" cy="723900"/>
              <wp:effectExtent l="1905" t="2540" r="381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128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163" w:rsidRPr="00DD5D5E" w:rsidRDefault="000F5163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hAnsi="Tahoma" w:cs="Tahoma"/>
                            </w:rPr>
                            <w:t>PREFEITURA MUNICIPAL DE AGROLÂNDIA</w:t>
                          </w:r>
                        </w:p>
                        <w:p w:rsidR="00BF7E6D" w:rsidRDefault="000F5163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 xml:space="preserve">Rua dos Pioneiros, 109 – </w:t>
                          </w:r>
                          <w:r w:rsidR="00BF7E6D">
                            <w:rPr>
                              <w:rFonts w:ascii="Tahoma" w:eastAsia="Arial Unicode MS" w:hAnsi="Tahoma" w:cs="Tahoma"/>
                            </w:rPr>
                            <w:t xml:space="preserve">   </w:t>
                          </w: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 xml:space="preserve">CEP 88420-000 </w:t>
                          </w:r>
                        </w:p>
                        <w:p w:rsidR="000F5163" w:rsidRPr="00DD5D5E" w:rsidRDefault="000F5163" w:rsidP="00BF7E6D">
                          <w:pPr>
                            <w:shd w:val="clear" w:color="auto" w:fill="FFFFFF" w:themeFill="background1"/>
                            <w:contextualSpacing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>Agrolândia/SC</w:t>
                          </w:r>
                          <w:r w:rsidR="00BF7E6D">
                            <w:rPr>
                              <w:rFonts w:ascii="Tahoma" w:eastAsia="Arial Unicode MS" w:hAnsi="Tahoma" w:cs="Tahoma"/>
                            </w:rPr>
                            <w:t xml:space="preserve">     Fone/Fax (47) 3534-4212 </w:t>
                          </w:r>
                          <w:hyperlink r:id="rId1" w:history="1">
                            <w:r w:rsidR="00BF7E6D" w:rsidRPr="00FC40F2">
                              <w:rPr>
                                <w:rStyle w:val="Hyperlink"/>
                                <w:rFonts w:ascii="Tahoma" w:eastAsia="Arial Unicode MS" w:hAnsi="Tahoma" w:cs="Tahoma"/>
                              </w:rPr>
                              <w:t>www.agrolandia.sc.gov.br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.65pt;margin-top:-86.05pt;width:209.5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zLhg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" stroked="f">
              <v:textbox>
                <w:txbxContent>
                  <w:p w:rsidR="000F5163" w:rsidRPr="00DD5D5E" w:rsidRDefault="000F5163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hAnsi="Tahoma" w:cs="Tahoma"/>
                      </w:rPr>
                      <w:t>PREFEITURA MUNICIPAL DE AGROLÂNDIA</w:t>
                    </w:r>
                  </w:p>
                  <w:p w:rsidR="00BF7E6D" w:rsidRDefault="000F5163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 xml:space="preserve">Rua dos Pioneiros, 109 – </w:t>
                    </w:r>
                    <w:r w:rsidR="00BF7E6D">
                      <w:rPr>
                        <w:rFonts w:ascii="Tahoma" w:eastAsia="Arial Unicode MS" w:hAnsi="Tahoma" w:cs="Tahoma"/>
                      </w:rPr>
                      <w:t xml:space="preserve">   </w:t>
                    </w:r>
                    <w:r w:rsidRPr="00DD5D5E">
                      <w:rPr>
                        <w:rFonts w:ascii="Tahoma" w:eastAsia="Arial Unicode MS" w:hAnsi="Tahoma" w:cs="Tahoma"/>
                      </w:rPr>
                      <w:t xml:space="preserve">CEP 88420-000 </w:t>
                    </w:r>
                  </w:p>
                  <w:p w:rsidR="000F5163" w:rsidRPr="00DD5D5E" w:rsidRDefault="000F5163" w:rsidP="00BF7E6D">
                    <w:pPr>
                      <w:shd w:val="clear" w:color="auto" w:fill="FFFFFF" w:themeFill="background1"/>
                      <w:contextualSpacing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>Agrolândia/SC</w:t>
                    </w:r>
                    <w:r w:rsidR="00BF7E6D">
                      <w:rPr>
                        <w:rFonts w:ascii="Tahoma" w:eastAsia="Arial Unicode MS" w:hAnsi="Tahoma" w:cs="Tahoma"/>
                      </w:rPr>
                      <w:t xml:space="preserve">     Fone/Fax (47) 3534-4212 </w:t>
                    </w:r>
                    <w:hyperlink r:id="rId2" w:history="1">
                      <w:r w:rsidR="00BF7E6D" w:rsidRPr="00FC40F2">
                        <w:rPr>
                          <w:rStyle w:val="Hyperlink"/>
                          <w:rFonts w:ascii="Tahoma" w:eastAsia="Arial Unicode MS" w:hAnsi="Tahoma" w:cs="Tahoma"/>
                        </w:rPr>
                        <w:t>www.agrolandia.sc.gov.br</w:t>
                      </w:r>
                    </w:hyperlink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0E3AFA">
      <w:rPr>
        <w:sz w:val="24"/>
        <w:szCs w:val="24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pt;margin-top:7.5pt;width:37.65pt;height:54pt;z-index:-251658240;mso-wrap-edited:f;mso-position-horizontal-relative:text;mso-position-vertical-relative:text" wrapcoords="-87 0 -87 21539 21600 21539 21600 0 -87 0">
          <v:imagedata r:id="rId3" o:title=""/>
          <w10:wrap type="tight"/>
        </v:shape>
        <o:OLEObject Type="Embed" ProgID="Word.Picture.8" ShapeID="_x0000_s2051" DrawAspect="Content" ObjectID="_1444735499" r:id="rId4"/>
      </w:pict>
    </w:r>
    <w:r w:rsidR="00BF7E6D" w:rsidRPr="00BF7E6D">
      <w:rPr>
        <w:rFonts w:ascii="Tahoma" w:eastAsia="Arial Unicode MS" w:hAnsi="Tahoma" w:cs="Tahoma"/>
        <w:noProof/>
      </w:rPr>
      <w:drawing>
        <wp:inline distT="0" distB="0" distL="0" distR="0">
          <wp:extent cx="1466850" cy="862301"/>
          <wp:effectExtent l="19050" t="0" r="0" b="0"/>
          <wp:docPr id="4" name="Imagem 1" descr="logo agrolandia mudad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rolandia mudada 1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62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5163" w:rsidRPr="00E67C18" w:rsidRDefault="000F5163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Pr="007751BA" w:rsidRDefault="000F5163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Default="000F5163" w:rsidP="000F51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63"/>
    <w:rsid w:val="00012ABF"/>
    <w:rsid w:val="00080E04"/>
    <w:rsid w:val="000A1E8C"/>
    <w:rsid w:val="000C4F66"/>
    <w:rsid w:val="000E3AFA"/>
    <w:rsid w:val="000F5163"/>
    <w:rsid w:val="002167B3"/>
    <w:rsid w:val="00234866"/>
    <w:rsid w:val="0024165D"/>
    <w:rsid w:val="002652B7"/>
    <w:rsid w:val="002E1DFF"/>
    <w:rsid w:val="003B3F23"/>
    <w:rsid w:val="003D2DA5"/>
    <w:rsid w:val="003E47FA"/>
    <w:rsid w:val="003F5C61"/>
    <w:rsid w:val="004306A4"/>
    <w:rsid w:val="00466630"/>
    <w:rsid w:val="004F3EE5"/>
    <w:rsid w:val="00596301"/>
    <w:rsid w:val="00602ADF"/>
    <w:rsid w:val="00657952"/>
    <w:rsid w:val="00720541"/>
    <w:rsid w:val="0074166C"/>
    <w:rsid w:val="0077074E"/>
    <w:rsid w:val="008A6DCA"/>
    <w:rsid w:val="00983D3A"/>
    <w:rsid w:val="00A11E78"/>
    <w:rsid w:val="00A22005"/>
    <w:rsid w:val="00A53129"/>
    <w:rsid w:val="00B641B2"/>
    <w:rsid w:val="00BF7E6D"/>
    <w:rsid w:val="00C34627"/>
    <w:rsid w:val="00C706F4"/>
    <w:rsid w:val="00CA7FFA"/>
    <w:rsid w:val="00CB1C88"/>
    <w:rsid w:val="00DA2BC2"/>
    <w:rsid w:val="00DC1EE8"/>
    <w:rsid w:val="00DC26F9"/>
    <w:rsid w:val="00DD5D5E"/>
    <w:rsid w:val="00E76EB0"/>
    <w:rsid w:val="00EB2F03"/>
    <w:rsid w:val="00EF2827"/>
    <w:rsid w:val="00F42773"/>
    <w:rsid w:val="00F7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A22005"/>
    <w:pPr>
      <w:keepNext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A1E8C"/>
    <w:pPr>
      <w:spacing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A22005"/>
    <w:pPr>
      <w:keepNext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A1E8C"/>
    <w:pPr>
      <w:spacing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://www.agrolandia.sc.gov.br" TargetMode="External"/><Relationship Id="rId1" Type="http://schemas.openxmlformats.org/officeDocument/2006/relationships/hyperlink" Target="http://www.agrolandia.sc.gov.br" TargetMode="External"/><Relationship Id="rId5" Type="http://schemas.openxmlformats.org/officeDocument/2006/relationships/image" Target="media/image2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4522-FE54-4CBA-AA89-AB497305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Prefeitura1</cp:lastModifiedBy>
  <cp:revision>2</cp:revision>
  <cp:lastPrinted>2012-07-03T17:59:00Z</cp:lastPrinted>
  <dcterms:created xsi:type="dcterms:W3CDTF">2013-10-31T16:39:00Z</dcterms:created>
  <dcterms:modified xsi:type="dcterms:W3CDTF">2013-10-31T16:39:00Z</dcterms:modified>
</cp:coreProperties>
</file>