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E9069F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bookmarkStart w:id="0" w:name="_GoBack"/>
      <w:bookmarkEnd w:id="0"/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1927921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Default="00AE31B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001</w:t>
      </w:r>
      <w:r w:rsidR="00287A27" w:rsidRPr="0001290A">
        <w:rPr>
          <w:rFonts w:ascii="Arial" w:hAnsi="Arial" w:cs="Arial"/>
          <w:b/>
          <w:sz w:val="24"/>
          <w:szCs w:val="24"/>
        </w:rPr>
        <w:t>/201</w:t>
      </w:r>
      <w:r w:rsidR="00306C2B">
        <w:rPr>
          <w:rFonts w:ascii="Arial" w:hAnsi="Arial" w:cs="Arial"/>
          <w:b/>
          <w:sz w:val="24"/>
          <w:szCs w:val="24"/>
        </w:rPr>
        <w:t>3</w:t>
      </w:r>
    </w:p>
    <w:p w:rsidR="00760FAE" w:rsidRPr="0001290A" w:rsidRDefault="00760FAE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ADMISSÃO DE ESTÁGIARIOS ENSINO SUPERIOR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306C2B" w:rsidRDefault="00306C2B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(PEDAGOGIA)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AE31BF">
        <w:rPr>
          <w:rFonts w:ascii="Arial" w:hAnsi="Arial" w:cs="Arial"/>
          <w:b/>
          <w:sz w:val="24"/>
          <w:szCs w:val="24"/>
        </w:rPr>
        <w:t>OFICIAL ENSINO SUPERIOR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4A5752" w:rsidTr="004A5752">
        <w:tc>
          <w:tcPr>
            <w:tcW w:w="1668" w:type="dxa"/>
          </w:tcPr>
          <w:p w:rsidR="004A5752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4A5752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</w:tbl>
    <w:tbl>
      <w:tblPr>
        <w:tblStyle w:val="Tabelacomgrade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4A5752" w:rsidTr="004A5752">
        <w:tc>
          <w:tcPr>
            <w:tcW w:w="1668" w:type="dxa"/>
          </w:tcPr>
          <w:p w:rsidR="004A5752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4A5752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4A5752" w:rsidRPr="007E7FC0" w:rsidRDefault="007E7FC0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760FAE" w:rsidRDefault="00306C2B" w:rsidP="004A57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760FAE" w:rsidRDefault="00760FAE">
      <w:pPr>
        <w:rPr>
          <w:rFonts w:ascii="Arial" w:hAnsi="Arial" w:cs="Arial"/>
          <w:b/>
          <w:sz w:val="24"/>
          <w:szCs w:val="24"/>
        </w:rPr>
      </w:pPr>
    </w:p>
    <w:p w:rsidR="00760FAE" w:rsidRDefault="00760FAE">
      <w:pPr>
        <w:rPr>
          <w:rFonts w:ascii="Arial" w:hAnsi="Arial" w:cs="Arial"/>
          <w:b/>
          <w:sz w:val="24"/>
          <w:szCs w:val="24"/>
        </w:rPr>
      </w:pPr>
    </w:p>
    <w:p w:rsidR="0082171E" w:rsidRDefault="00760FAE" w:rsidP="00760FAE">
      <w:pPr>
        <w:jc w:val="center"/>
      </w:pPr>
      <w:r>
        <w:rPr>
          <w:rFonts w:ascii="Arial" w:hAnsi="Arial" w:cs="Arial"/>
          <w:b/>
          <w:sz w:val="24"/>
          <w:szCs w:val="24"/>
        </w:rPr>
        <w:t>Agrolândia, 07 de abril de 2013.</w:t>
      </w:r>
    </w:p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02078B"/>
    <w:rsid w:val="000619E1"/>
    <w:rsid w:val="00074D38"/>
    <w:rsid w:val="0014429D"/>
    <w:rsid w:val="0020631A"/>
    <w:rsid w:val="00287A27"/>
    <w:rsid w:val="00306C2B"/>
    <w:rsid w:val="003D0DBF"/>
    <w:rsid w:val="003F3BBB"/>
    <w:rsid w:val="004A5752"/>
    <w:rsid w:val="005409E0"/>
    <w:rsid w:val="005A6D17"/>
    <w:rsid w:val="00627246"/>
    <w:rsid w:val="00760FAE"/>
    <w:rsid w:val="00762678"/>
    <w:rsid w:val="00777DC7"/>
    <w:rsid w:val="007E0E25"/>
    <w:rsid w:val="007E7FC0"/>
    <w:rsid w:val="0082171E"/>
    <w:rsid w:val="008929E6"/>
    <w:rsid w:val="00972EEC"/>
    <w:rsid w:val="00980606"/>
    <w:rsid w:val="00995616"/>
    <w:rsid w:val="00AB0770"/>
    <w:rsid w:val="00AB302F"/>
    <w:rsid w:val="00AE31BF"/>
    <w:rsid w:val="00B12337"/>
    <w:rsid w:val="00BA281C"/>
    <w:rsid w:val="00BC4601"/>
    <w:rsid w:val="00CE54CD"/>
    <w:rsid w:val="00D233ED"/>
    <w:rsid w:val="00D54BF3"/>
    <w:rsid w:val="00D86E44"/>
    <w:rsid w:val="00DC282A"/>
    <w:rsid w:val="00E9069F"/>
    <w:rsid w:val="00EA27A0"/>
    <w:rsid w:val="00F708D4"/>
    <w:rsid w:val="00FB194F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5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5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Prefeitura1</cp:lastModifiedBy>
  <cp:revision>2</cp:revision>
  <cp:lastPrinted>2013-04-05T13:30:00Z</cp:lastPrinted>
  <dcterms:created xsi:type="dcterms:W3CDTF">2013-06-05T11:59:00Z</dcterms:created>
  <dcterms:modified xsi:type="dcterms:W3CDTF">2013-06-05T11:59:00Z</dcterms:modified>
</cp:coreProperties>
</file>