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0A" w:rsidRPr="00261C7E" w:rsidRDefault="00B36C28" w:rsidP="0001290A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4" o:title=""/>
            <w10:wrap type="tight"/>
          </v:shape>
          <o:OLEObject Type="Embed" ProgID="Word.Picture.8" ShapeID="_x0000_s1026" DrawAspect="Content" ObjectID="_1430551317" r:id="rId5"/>
        </w:pict>
      </w:r>
      <w:r w:rsidR="0001290A" w:rsidRPr="00261C7E">
        <w:rPr>
          <w:rFonts w:ascii="Tahoma" w:eastAsia="Arial Unicode MS" w:hAnsi="Tahoma" w:cs="Tahoma"/>
        </w:rPr>
        <w:t>PREFEITURA MUNICIPAL DE AGROLÂNDIA</w:t>
      </w:r>
      <w:r w:rsidR="0001290A" w:rsidRPr="00261C7E">
        <w:rPr>
          <w:rFonts w:ascii="Tahoma" w:eastAsia="Arial Unicode MS" w:hAnsi="Tahoma" w:cs="Tahoma"/>
        </w:rPr>
        <w:tab/>
      </w:r>
    </w:p>
    <w:p w:rsidR="0001290A" w:rsidRPr="00261C7E" w:rsidRDefault="0001290A" w:rsidP="0001290A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01290A" w:rsidRDefault="0001290A" w:rsidP="0001290A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6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01290A" w:rsidRDefault="0001290A" w:rsidP="0001290A">
      <w:pPr>
        <w:pStyle w:val="Cabealho"/>
        <w:ind w:left="1134" w:firstLine="567"/>
      </w:pPr>
    </w:p>
    <w:p w:rsidR="0082171E" w:rsidRDefault="0082171E" w:rsidP="0001290A"/>
    <w:p w:rsidR="0001290A" w:rsidRDefault="0001290A" w:rsidP="0001290A"/>
    <w:p w:rsidR="0001290A" w:rsidRDefault="0001290A" w:rsidP="0001290A"/>
    <w:p w:rsidR="0001290A" w:rsidRP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 Nº 0</w:t>
      </w:r>
      <w:r w:rsidR="00381CE1">
        <w:rPr>
          <w:rFonts w:ascii="Arial" w:hAnsi="Arial" w:cs="Arial"/>
          <w:b/>
          <w:sz w:val="24"/>
          <w:szCs w:val="24"/>
        </w:rPr>
        <w:t>02</w:t>
      </w:r>
      <w:r w:rsidRPr="0001290A">
        <w:rPr>
          <w:rFonts w:ascii="Arial" w:hAnsi="Arial" w:cs="Arial"/>
          <w:b/>
          <w:sz w:val="24"/>
          <w:szCs w:val="24"/>
        </w:rPr>
        <w:t>/201</w:t>
      </w:r>
      <w:r w:rsidR="00381CE1">
        <w:rPr>
          <w:rFonts w:ascii="Arial" w:hAnsi="Arial" w:cs="Arial"/>
          <w:b/>
          <w:sz w:val="24"/>
          <w:szCs w:val="24"/>
        </w:rPr>
        <w:t>3</w:t>
      </w:r>
    </w:p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 DE PROCESSO SELETIVO DE 0</w:t>
      </w:r>
      <w:r w:rsidR="00381CE1">
        <w:rPr>
          <w:rFonts w:ascii="Arial" w:hAnsi="Arial" w:cs="Arial"/>
          <w:b/>
          <w:sz w:val="24"/>
          <w:szCs w:val="24"/>
        </w:rPr>
        <w:t>01/</w:t>
      </w:r>
      <w:r w:rsidRPr="0001290A">
        <w:rPr>
          <w:rFonts w:ascii="Arial" w:hAnsi="Arial" w:cs="Arial"/>
          <w:b/>
          <w:sz w:val="24"/>
          <w:szCs w:val="24"/>
        </w:rPr>
        <w:t>201</w:t>
      </w:r>
      <w:r w:rsidR="00381CE1">
        <w:rPr>
          <w:rFonts w:ascii="Arial" w:hAnsi="Arial" w:cs="Arial"/>
          <w:b/>
          <w:sz w:val="24"/>
          <w:szCs w:val="24"/>
        </w:rPr>
        <w:t>3</w:t>
      </w:r>
      <w:r w:rsidRPr="0001290A">
        <w:rPr>
          <w:rFonts w:ascii="Arial" w:hAnsi="Arial" w:cs="Arial"/>
          <w:b/>
          <w:sz w:val="24"/>
          <w:szCs w:val="24"/>
        </w:rPr>
        <w:t xml:space="preserve"> PARA ADMISSÃO DE PROFESSORES EM CARÁTER TEMPORÁRIO PARA ANO LETIVO 2013.</w:t>
      </w:r>
    </w:p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GABARITO</w:t>
      </w:r>
      <w:r w:rsidR="00E50E54">
        <w:rPr>
          <w:rFonts w:ascii="Arial" w:hAnsi="Arial" w:cs="Arial"/>
          <w:b/>
          <w:sz w:val="24"/>
          <w:szCs w:val="24"/>
        </w:rPr>
        <w:t xml:space="preserve"> OFICIAL DE</w:t>
      </w:r>
      <w:r>
        <w:rPr>
          <w:rFonts w:ascii="Arial" w:hAnsi="Arial" w:cs="Arial"/>
          <w:b/>
          <w:sz w:val="24"/>
          <w:szCs w:val="24"/>
        </w:rPr>
        <w:t xml:space="preserve"> PROFESSOR SÉRIES INICIAIS DO ENSINO FUNDAMENTAL.</w:t>
      </w: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  <w:sectPr w:rsidR="00FE23D4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/>
      </w:tblPr>
      <w:tblGrid>
        <w:gridCol w:w="1668"/>
        <w:gridCol w:w="1910"/>
      </w:tblGrid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right" w:tblpY="-19"/>
        <w:tblW w:w="0" w:type="auto"/>
        <w:tblLook w:val="04A0"/>
      </w:tblPr>
      <w:tblGrid>
        <w:gridCol w:w="1668"/>
        <w:gridCol w:w="1910"/>
      </w:tblGrid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381CE1" w:rsidRDefault="00886C39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Pr="0001290A" w:rsidRDefault="0001290A" w:rsidP="00FE23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FE23D4" w:rsidRDefault="00FE23D4" w:rsidP="00FE23D4">
      <w:pPr>
        <w:jc w:val="both"/>
        <w:rPr>
          <w:rFonts w:ascii="Arial" w:hAnsi="Arial" w:cs="Arial"/>
          <w:b/>
          <w:sz w:val="24"/>
          <w:szCs w:val="24"/>
        </w:rPr>
        <w:sectPr w:rsidR="00FE23D4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1290A" w:rsidRDefault="0001290A" w:rsidP="00FE23D4">
      <w:pPr>
        <w:jc w:val="both"/>
        <w:rPr>
          <w:rFonts w:ascii="Arial" w:hAnsi="Arial" w:cs="Arial"/>
          <w:b/>
          <w:sz w:val="24"/>
          <w:szCs w:val="24"/>
        </w:rPr>
      </w:pPr>
    </w:p>
    <w:p w:rsidR="00240BED" w:rsidRPr="0001290A" w:rsidRDefault="00240BED" w:rsidP="00FE23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886C39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81CE1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381CE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sectPr w:rsidR="00240BED" w:rsidRPr="0001290A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90A"/>
    <w:rsid w:val="0001290A"/>
    <w:rsid w:val="00240BED"/>
    <w:rsid w:val="00381CE1"/>
    <w:rsid w:val="00475A81"/>
    <w:rsid w:val="004B0892"/>
    <w:rsid w:val="005D3437"/>
    <w:rsid w:val="00746BD7"/>
    <w:rsid w:val="00777DC7"/>
    <w:rsid w:val="0082171E"/>
    <w:rsid w:val="00886C39"/>
    <w:rsid w:val="00980606"/>
    <w:rsid w:val="00B36C28"/>
    <w:rsid w:val="00B658C0"/>
    <w:rsid w:val="00B92165"/>
    <w:rsid w:val="00B92AC3"/>
    <w:rsid w:val="00BA4768"/>
    <w:rsid w:val="00BC4601"/>
    <w:rsid w:val="00C04242"/>
    <w:rsid w:val="00CE746A"/>
    <w:rsid w:val="00E42F64"/>
    <w:rsid w:val="00E50E54"/>
    <w:rsid w:val="00FE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0129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290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129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12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olandia.sc.gov.br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Secretaria da</cp:lastModifiedBy>
  <cp:revision>4</cp:revision>
  <cp:lastPrinted>2013-05-18T13:04:00Z</cp:lastPrinted>
  <dcterms:created xsi:type="dcterms:W3CDTF">2013-05-15T13:42:00Z</dcterms:created>
  <dcterms:modified xsi:type="dcterms:W3CDTF">2013-05-20T13:36:00Z</dcterms:modified>
</cp:coreProperties>
</file>