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5A" w:rsidRDefault="00C9195A" w:rsidP="00C9195A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2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77E1" w:rsidRPr="00B977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9pt;width:37.65pt;height:54pt;z-index:-251658240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398844381" r:id="rId6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C9195A" w:rsidRDefault="00C9195A" w:rsidP="00C9195A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C9195A" w:rsidRDefault="00C9195A" w:rsidP="00C9195A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C9195A" w:rsidRDefault="00C9195A" w:rsidP="00C9195A">
      <w:pPr>
        <w:pStyle w:val="Cabealho"/>
      </w:pPr>
      <w:r>
        <w:t>_____________________________________________________________________________</w:t>
      </w:r>
    </w:p>
    <w:p w:rsidR="00C9195A" w:rsidRPr="00ED5C37" w:rsidRDefault="00C9195A" w:rsidP="00C9195A">
      <w:pPr>
        <w:pStyle w:val="western"/>
        <w:shd w:val="clear" w:color="auto" w:fill="FFFFFF"/>
        <w:spacing w:after="0" w:afterAutospacing="0" w:line="360" w:lineRule="auto"/>
        <w:jc w:val="center"/>
      </w:pPr>
      <w:r>
        <w:t xml:space="preserve">ATA DA SEGUNDA REUNIÃO DA COMISSÃO DO EDITAL DE </w:t>
      </w:r>
      <w:r>
        <w:rPr>
          <w:bCs/>
        </w:rPr>
        <w:t>CONCURSO PÚBLICO Nº. 001/2012 DE 27 DE MARÇO DE 2012</w:t>
      </w:r>
    </w:p>
    <w:p w:rsidR="00C9195A" w:rsidRDefault="00C9195A" w:rsidP="00C9195A">
      <w:pPr>
        <w:spacing w:line="360" w:lineRule="auto"/>
        <w:jc w:val="center"/>
      </w:pPr>
    </w:p>
    <w:p w:rsidR="00C9195A" w:rsidRDefault="00C9195A" w:rsidP="00353A59">
      <w:pPr>
        <w:spacing w:line="360" w:lineRule="auto"/>
        <w:jc w:val="both"/>
      </w:pPr>
      <w:r>
        <w:t xml:space="preserve">Aos dezessete dias do mês de maio de dois mil e doze, às oito horas, reuniram-se nas dependências da Secretaria do Desenvolvimento Educacional, Cultural e Esportivo, os membros da Comissão do Edital de Concurso Público para a contratação de Agente Comunitária de Saúde – Área 18 – Centro, Agente Comunitária de Saúde – Área 19 – Centro, Agente Comunitária de Saúde – Área 05 – Ribeirão das Pedras, Engenheiro Civil e Médico Clínico Geral da Família. Verificada a presença dos membros a Presidente deu por aberta a sessão para </w:t>
      </w:r>
      <w:r w:rsidR="00B139FD">
        <w:t xml:space="preserve">verificação em atendimento </w:t>
      </w:r>
      <w:r>
        <w:t>ao Ofício CI 016/2012. Após nova análise e verificação das fichas de Inscrição, de acordo com o Inciso I do Art.37 da Constituição Federal e a conforme a Lei Complementar nº02/90 (Estatuto do Funcionário Público) no Capítulo II, na seção I, no Art. Nº</w:t>
      </w:r>
      <w:r w:rsidR="00B139FD">
        <w:t>4, nos incisos I a</w:t>
      </w:r>
      <w:r w:rsidR="00353A59">
        <w:t xml:space="preserve"> VI, </w:t>
      </w:r>
      <w:r w:rsidR="00B139FD">
        <w:t>decidiu-se</w:t>
      </w:r>
      <w:r w:rsidR="00353A59">
        <w:t xml:space="preserve"> pelo cancelamento da Homologação da Inscrição </w:t>
      </w:r>
      <w:r w:rsidR="00B139FD">
        <w:t xml:space="preserve">nº 15 referente ao </w:t>
      </w:r>
      <w:r w:rsidR="00353A59">
        <w:t>Candidato Senhor Hugo Ramon Maciel Cardozo.</w:t>
      </w:r>
    </w:p>
    <w:p w:rsidR="00C9195A" w:rsidRDefault="00C9195A" w:rsidP="00353A59">
      <w:pPr>
        <w:spacing w:line="360" w:lineRule="auto"/>
        <w:jc w:val="both"/>
      </w:pPr>
    </w:p>
    <w:p w:rsidR="00C9195A" w:rsidRDefault="00C9195A" w:rsidP="00353A59">
      <w:pPr>
        <w:spacing w:line="360" w:lineRule="auto"/>
        <w:jc w:val="both"/>
      </w:pPr>
      <w:r>
        <w:t>_____________________, ________________________ e ______________________</w:t>
      </w:r>
    </w:p>
    <w:p w:rsidR="00C9195A" w:rsidRPr="00EC7DD2" w:rsidRDefault="00C9195A" w:rsidP="00353A59">
      <w:pPr>
        <w:spacing w:line="360" w:lineRule="auto"/>
        <w:jc w:val="both"/>
        <w:rPr>
          <w:sz w:val="20"/>
          <w:szCs w:val="20"/>
        </w:rPr>
      </w:pPr>
      <w:r w:rsidRPr="00EC7DD2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Rita </w:t>
      </w:r>
      <w:proofErr w:type="spellStart"/>
      <w:r>
        <w:rPr>
          <w:sz w:val="20"/>
          <w:szCs w:val="20"/>
        </w:rPr>
        <w:t>Metzler</w:t>
      </w:r>
      <w:proofErr w:type="spellEnd"/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Mari</w:t>
      </w:r>
      <w:proofErr w:type="spellEnd"/>
      <w:r>
        <w:rPr>
          <w:sz w:val="20"/>
          <w:szCs w:val="20"/>
        </w:rPr>
        <w:t xml:space="preserve"> Cristiane Ramos           </w:t>
      </w:r>
      <w:r w:rsidRPr="00EC7DD2">
        <w:rPr>
          <w:sz w:val="20"/>
          <w:szCs w:val="20"/>
        </w:rPr>
        <w:t xml:space="preserve">         Daniela Raquel </w:t>
      </w:r>
      <w:proofErr w:type="spellStart"/>
      <w:r w:rsidRPr="00EC7DD2">
        <w:rPr>
          <w:sz w:val="20"/>
          <w:szCs w:val="20"/>
        </w:rPr>
        <w:t>Schmoegel</w:t>
      </w:r>
      <w:proofErr w:type="spellEnd"/>
      <w:r w:rsidRPr="00EC7DD2">
        <w:rPr>
          <w:sz w:val="20"/>
          <w:szCs w:val="20"/>
        </w:rPr>
        <w:t xml:space="preserve"> da Silva</w:t>
      </w:r>
    </w:p>
    <w:p w:rsidR="00C9195A" w:rsidRDefault="00C9195A" w:rsidP="00353A5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C9195A" w:rsidRDefault="00C9195A" w:rsidP="00353A59">
      <w:pPr>
        <w:spacing w:line="360" w:lineRule="auto"/>
        <w:jc w:val="right"/>
      </w:pPr>
      <w:r>
        <w:t>Agrolândia, 1</w:t>
      </w:r>
      <w:r w:rsidR="00353A59">
        <w:t>7</w:t>
      </w:r>
      <w:r>
        <w:t xml:space="preserve"> de maio de 2.012.</w:t>
      </w:r>
    </w:p>
    <w:p w:rsidR="00197C31" w:rsidRDefault="00197C31" w:rsidP="00353A59">
      <w:pPr>
        <w:spacing w:line="360" w:lineRule="auto"/>
        <w:jc w:val="both"/>
      </w:pPr>
    </w:p>
    <w:sectPr w:rsidR="00197C31" w:rsidSect="00197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95A"/>
    <w:rsid w:val="00197C31"/>
    <w:rsid w:val="00353A59"/>
    <w:rsid w:val="00526864"/>
    <w:rsid w:val="008B1D94"/>
    <w:rsid w:val="00B139FD"/>
    <w:rsid w:val="00B977E1"/>
    <w:rsid w:val="00C9195A"/>
    <w:rsid w:val="00D4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C9195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95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195A"/>
    <w:rPr>
      <w:rFonts w:ascii="Calibri" w:eastAsia="Calibri" w:hAnsi="Calibri" w:cs="Times New Roman"/>
    </w:rPr>
  </w:style>
  <w:style w:type="paragraph" w:customStyle="1" w:styleId="Default">
    <w:name w:val="Default"/>
    <w:rsid w:val="00C91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C919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rolandia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2012-05-18T12:45:00Z</cp:lastPrinted>
  <dcterms:created xsi:type="dcterms:W3CDTF">2012-05-18T14:07:00Z</dcterms:created>
  <dcterms:modified xsi:type="dcterms:W3CDTF">2012-05-18T14:07:00Z</dcterms:modified>
</cp:coreProperties>
</file>